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5076825"/>
            <wp:docPr id="1" name="Black And White Portrait Of Mary"/>
            <a:graphic>
              <a:graphicData uri="http://schemas.openxmlformats.org/drawingml/2006/picture">
                <pic:pic>
                  <pic:nvPicPr>
                    <pic:cNvPr id="1" name="Black And White Portrait Of M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