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78935"/>
            <wp:docPr id="1" name="A series of men walking in a line"/>
            <a:graphic>
              <a:graphicData uri="http://schemas.openxmlformats.org/drawingml/2006/picture">
                <pic:pic>
                  <pic:nvPicPr>
                    <pic:cNvPr id="1" name="A series of men walking in a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7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