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714875"/>
            <wp:docPr id="1" name="Samurai On a Horse (with an umbrella)"/>
            <a:graphic>
              <a:graphicData uri="http://schemas.openxmlformats.org/drawingml/2006/picture">
                <pic:pic>
                  <pic:nvPicPr>
                    <pic:cNvPr id="1" name="Samurai On a Horse (with an umbrella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