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6486"/>
            <wp:docPr id="1" name="House at Coulster in Heiloo"/>
            <a:graphic>
              <a:graphicData uri="http://schemas.openxmlformats.org/drawingml/2006/picture">
                <pic:pic>
                  <pic:nvPicPr>
                    <pic:cNvPr id="1" name="House at Coulster in Heil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6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