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67929"/>
            <wp:docPr id="1" name="Cigarette Card - Bureau of Printing and Engraving in Washington"/>
            <a:graphic>
              <a:graphicData uri="http://schemas.openxmlformats.org/drawingml/2006/picture">
                <pic:pic>
                  <pic:nvPicPr>
                    <pic:cNvPr id="1" name="Cigarette Card - Bureau of Printing and Engraving in Washingt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