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647"/>
            <wp:docPr id="1" name="I Don't Care If You Don't"/>
            <a:graphic>
              <a:graphicData uri="http://schemas.openxmlformats.org/drawingml/2006/picture">
                <pic:pic>
                  <pic:nvPicPr>
                    <pic:cNvPr id="1" name="I Don't Care If You Don'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