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6281"/>
            <wp:docPr id="1" name="Capitol Building of North Carolina"/>
            <a:graphic>
              <a:graphicData uri="http://schemas.openxmlformats.org/drawingml/2006/picture">
                <pic:pic>
                  <pic:nvPicPr>
                    <pic:cNvPr id="1" name="Capitol Building of North Carol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6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