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1572"/>
            <wp:docPr id="1" name="Beanie Robot on Wheels"/>
            <a:graphic>
              <a:graphicData uri="http://schemas.openxmlformats.org/drawingml/2006/picture">
                <pic:pic>
                  <pic:nvPicPr>
                    <pic:cNvPr id="1" name="Beanie Robot on W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1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