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794925"/>
            <wp:docPr id="1" name="We Must Start Loving Each Other"/>
            <a:graphic>
              <a:graphicData uri="http://schemas.openxmlformats.org/drawingml/2006/picture">
                <pic:pic>
                  <pic:nvPicPr>
                    <pic:cNvPr id="1" name="We Must Start Loving Each Oth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794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