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35157"/>
            <wp:docPr id="1" name="Cigarette card - Battle Axe"/>
            <a:graphic>
              <a:graphicData uri="http://schemas.openxmlformats.org/drawingml/2006/picture">
                <pic:pic>
                  <pic:nvPicPr>
                    <pic:cNvPr id="1" name="Cigarette card - Battle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3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