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Very Large Flock Of Flying Birds"/>
            <a:graphic>
              <a:graphicData uri="http://schemas.openxmlformats.org/drawingml/2006/picture">
                <pic:pic>
                  <pic:nvPicPr>
                    <pic:cNvPr id="1" name="Very Large Flock Of Flying Bi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