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85797"/>
            <wp:docPr id="1" name="Dancer 8 line drawing"/>
            <a:graphic>
              <a:graphicData uri="http://schemas.openxmlformats.org/drawingml/2006/picture">
                <pic:pic>
                  <pic:nvPicPr>
                    <pic:cNvPr id="1" name="Dancer 8 lin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857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