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 black and gold frame with a square design"/>
            <a:graphic>
              <a:graphicData uri="http://schemas.openxmlformats.org/drawingml/2006/picture">
                <pic:pic>
                  <pic:nvPicPr>
                    <pic:cNvPr id="1" name="A black and gold frame with a squar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