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escent Moon Reflection"/>
            <a:graphic>
              <a:graphicData uri="http://schemas.openxmlformats.org/drawingml/2006/picture">
                <pic:pic>
                  <pic:nvPicPr>
                    <pic:cNvPr id="1" name="Crescent Moon Ref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