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Diver Snorkeling In Water"/>
            <a:graphic>
              <a:graphicData uri="http://schemas.openxmlformats.org/drawingml/2006/picture">
                <pic:pic>
                  <pic:nvPicPr>
                    <pic:cNvPr id="1" name="Diver Snorkeling In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