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09611"/>
            <wp:docPr id="1" name="Rose 17 (white)"/>
            <a:graphic>
              <a:graphicData uri="http://schemas.openxmlformats.org/drawingml/2006/picture">
                <pic:pic>
                  <pic:nvPicPr>
                    <pic:cNvPr id="1" name="Rose 17 (whi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0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