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ocky surface with algae"/>
            <a:graphic>
              <a:graphicData uri="http://schemas.openxmlformats.org/drawingml/2006/picture">
                <pic:pic>
                  <pic:nvPicPr>
                    <pic:cNvPr id="1" name="Rocky surface with alga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