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8014"/>
            <wp:docPr id="1" name="A cartoon drawing of a woman wearing blue pants and a polka dot shirt"/>
            <a:graphic>
              <a:graphicData uri="http://schemas.openxmlformats.org/drawingml/2006/picture">
                <pic:pic>
                  <pic:nvPicPr>
                    <pic:cNvPr id="1" name="A cartoon drawing of a woman wearing blue pants and a polka dot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8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