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artoon woman in a red bikini with rainbow colors on her legs"/>
            <a:graphic>
              <a:graphicData uri="http://schemas.openxmlformats.org/drawingml/2006/picture">
                <pic:pic>
                  <pic:nvPicPr>
                    <pic:cNvPr id="1" name="A cartoon woman in a red bikini with rainbow colors on her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