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6405"/>
            <wp:docPr id="1" name="18th Century Dance"/>
            <a:graphic>
              <a:graphicData uri="http://schemas.openxmlformats.org/drawingml/2006/picture">
                <pic:pic>
                  <pic:nvPicPr>
                    <pic:cNvPr id="1" name="18th Century D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