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72350"/>
            <wp:docPr id="1" name="A drawing of a man with a goatee and mustache on his head"/>
            <a:graphic>
              <a:graphicData uri="http://schemas.openxmlformats.org/drawingml/2006/picture">
                <pic:pic>
                  <pic:nvPicPr>
                    <pic:cNvPr id="1" name="A drawing of a man with a goatee and mustache on his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7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