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Icon: Network Switch Generic - Grey"/>
            <a:graphic>
              <a:graphicData uri="http://schemas.openxmlformats.org/drawingml/2006/picture">
                <pic:pic>
                  <pic:nvPicPr>
                    <pic:cNvPr id="1" name="Icon: Network Switch Generic - Gr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