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and snake pattern (black and white)"/>
            <a:graphic>
              <a:graphicData uri="http://schemas.openxmlformats.org/drawingml/2006/picture">
                <pic:pic>
                  <pic:nvPicPr>
                    <pic:cNvPr id="1" name="Bird and snake pattern (black and 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