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10966"/>
            <wp:docPr id="1" name="Cupid Arrows In The Butt"/>
            <a:graphic>
              <a:graphicData uri="http://schemas.openxmlformats.org/drawingml/2006/picture">
                <pic:pic>
                  <pic:nvPicPr>
                    <pic:cNvPr id="1" name="Cupid Arrows In The But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109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