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ecause All Men Are Brothers"/>
            <a:graphic>
              <a:graphicData uri="http://schemas.openxmlformats.org/drawingml/2006/picture">
                <pic:pic>
                  <pic:nvPicPr>
                    <pic:cNvPr id="1" name="Because All Men Are Broth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