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609725" cy="2343150"/>
            <wp:docPr id="1" name="Orange Seven Segment Display: Two"/>
            <a:graphic>
              <a:graphicData uri="http://schemas.openxmlformats.org/drawingml/2006/picture">
                <pic:pic>
                  <pic:nvPicPr>
                    <pic:cNvPr id="1" name="Orange Seven Segment Display: Tw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