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9644"/>
            <wp:docPr id="1" name="No Rest For The Wicked"/>
            <a:graphic>
              <a:graphicData uri="http://schemas.openxmlformats.org/drawingml/2006/picture">
                <pic:pic>
                  <pic:nvPicPr>
                    <pic:cNvPr id="1" name="No Rest For The Wi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