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ikl-Leitner is watching you"/>
            <a:graphic>
              <a:graphicData uri="http://schemas.openxmlformats.org/drawingml/2006/picture">
                <pic:pic>
                  <pic:nvPicPr>
                    <pic:cNvPr id="1" name="Mikl-Leitner is watching yo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