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Corner Variation Frame"/>
            <a:graphic>
              <a:graphicData uri="http://schemas.openxmlformats.org/drawingml/2006/picture">
                <pic:pic>
                  <pic:nvPicPr>
                    <pic:cNvPr id="1" name="Flower Corner Variati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