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91426"/>
            <wp:docPr id="1" name="New Orleans: The Big Easy"/>
            <a:graphic>
              <a:graphicData uri="http://schemas.openxmlformats.org/drawingml/2006/picture">
                <pic:pic>
                  <pic:nvPicPr>
                    <pic:cNvPr id="1" name="New Orleans: The Big Eas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91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