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3834"/>
            <wp:docPr id="1" name="Confidential Card Between Ourselves"/>
            <a:graphic>
              <a:graphicData uri="http://schemas.openxmlformats.org/drawingml/2006/picture">
                <pic:pic>
                  <pic:nvPicPr>
                    <pic:cNvPr id="1" name="Confidential Card Between Oursel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3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