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49440"/>
            <wp:docPr id="1" name="Native American Statue"/>
            <a:graphic>
              <a:graphicData uri="http://schemas.openxmlformats.org/drawingml/2006/picture">
                <pic:pic>
                  <pic:nvPicPr>
                    <pic:cNvPr id="1" name="Native American Stat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4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