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1753"/>
            <wp:docPr id="1" name="Tin Foil Hat Emoji"/>
            <a:graphic>
              <a:graphicData uri="http://schemas.openxmlformats.org/drawingml/2006/picture">
                <pic:pic>
                  <pic:nvPicPr>
                    <pic:cNvPr id="1" name="Tin Foil Hat Emo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