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62225" cy="3810000"/>
            <wp:docPr id="1" name="Firebog Legs Moss Back 1"/>
            <a:graphic>
              <a:graphicData uri="http://schemas.openxmlformats.org/drawingml/2006/picture">
                <pic:pic>
                  <pic:nvPicPr>
                    <pic:cNvPr id="1" name="Firebog Legs Moss Back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