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pencil in a black and white image"/>
            <a:graphic>
              <a:graphicData uri="http://schemas.openxmlformats.org/drawingml/2006/picture">
                <pic:pic>
                  <pic:nvPicPr>
                    <pic:cNvPr id="1" name="A pencil in a black and white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