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Optical Illusions Vol 3."/>
            <a:graphic>
              <a:graphicData uri="http://schemas.openxmlformats.org/drawingml/2006/picture">
                <pic:pic>
                  <pic:nvPicPr>
                    <pic:cNvPr id="1" name="Optical Illusions Vol 3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