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0725"/>
            <wp:docPr id="1" name="President Barack Obama Wreath Laying Memorial Day"/>
            <a:graphic>
              <a:graphicData uri="http://schemas.openxmlformats.org/drawingml/2006/picture">
                <pic:pic>
                  <pic:nvPicPr>
                    <pic:cNvPr id="1" name="President Barack Obama Wreath Laying Memorial Da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