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ressmaking Book 1953"/>
            <a:graphic>
              <a:graphicData uri="http://schemas.openxmlformats.org/drawingml/2006/picture">
                <pic:pic>
                  <pic:nvPicPr>
                    <pic:cNvPr id="1" name="Dressmaking Book 195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