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00475" cy="4067175"/>
            <wp:docPr id="1" name="Fizzy Drink and Spoon"/>
            <a:graphic>
              <a:graphicData uri="http://schemas.openxmlformats.org/drawingml/2006/picture">
                <pic:pic>
                  <pic:nvPicPr>
                    <pic:cNvPr id="1" name="Fizzy Drink and Sp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