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47925" cy="2771775"/>
            <wp:docPr id="1" name="Girl with Top Hat, Smoking"/>
            <a:graphic>
              <a:graphicData uri="http://schemas.openxmlformats.org/drawingml/2006/picture">
                <pic:pic>
                  <pic:nvPicPr>
                    <pic:cNvPr id="1" name="Girl with Top Hat, Smo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