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9522"/>
            <wp:docPr id="1" name="A group of men in uniforms standing next to each other"/>
            <a:graphic>
              <a:graphicData uri="http://schemas.openxmlformats.org/drawingml/2006/picture">
                <pic:pic>
                  <pic:nvPicPr>
                    <pic:cNvPr id="1" name="A group of men in uniforms standing next to each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