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43275"/>
            <wp:docPr id="1" name="PDF Download Support Added to All Clipart Detail Pages"/>
            <a:graphic>
              <a:graphicData uri="http://schemas.openxmlformats.org/drawingml/2006/picture">
                <pic:pic>
                  <pic:nvPicPr>
                    <pic:cNvPr id="1" name="PDF Download Support Added to All Clipart Detail P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