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4095750"/>
            <wp:docPr id="1" name="ASCII Shift Whistle"/>
            <a:graphic>
              <a:graphicData uri="http://schemas.openxmlformats.org/drawingml/2006/picture">
                <pic:pic>
                  <pic:nvPicPr>
                    <pic:cNvPr id="1" name="ASCII Shift Whi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