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sgrave Covey Bowersox Akerks"/>
            <a:graphic>
              <a:graphicData uri="http://schemas.openxmlformats.org/drawingml/2006/picture">
                <pic:pic>
                  <pic:nvPicPr>
                    <pic:cNvPr id="1" name="Musgrave Covey Bowersox Ake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