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A busy carnival with many people and a Ferris wheel"/>
            <a:graphic>
              <a:graphicData uri="http://schemas.openxmlformats.org/drawingml/2006/picture">
                <pic:pic>
                  <pic:nvPicPr>
                    <pic:cNvPr id="1" name="A busy carnival with many people and a Ferris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