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ainy Sidewalk in Hong Kong"/>
            <a:graphic>
              <a:graphicData uri="http://schemas.openxmlformats.org/drawingml/2006/picture">
                <pic:pic>
                  <pic:nvPicPr>
                    <pic:cNvPr id="1" name="Rainy Sidewalk in Hong Ko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