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44403"/>
            <wp:docPr id="1" name="Bear in the woods."/>
            <a:graphic>
              <a:graphicData uri="http://schemas.openxmlformats.org/drawingml/2006/picture">
                <pic:pic>
                  <pic:nvPicPr>
                    <pic:cNvPr id="1" name="Bear in the woods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444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