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57825" cy="6343650"/>
            <wp:docPr id="1" name="A tree with many leaves and pink ribbons on it"/>
            <a:graphic>
              <a:graphicData uri="http://schemas.openxmlformats.org/drawingml/2006/picture">
                <pic:pic>
                  <pic:nvPicPr>
                    <pic:cNvPr id="1" name="A tree with many leaves and pink ribbons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