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371600"/>
            <wp:docPr id="1" name="Dark Simple Car Wheel Tire Rims Side View"/>
            <a:graphic>
              <a:graphicData uri="http://schemas.openxmlformats.org/drawingml/2006/picture">
                <pic:pic>
                  <pic:nvPicPr>
                    <pic:cNvPr id="1" name="Dark Simple Car Wheel Tire Rims Sid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