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1029"/>
            <wp:docPr id="1" name="Lockheed P-3 Aircraft"/>
            <a:graphic>
              <a:graphicData uri="http://schemas.openxmlformats.org/drawingml/2006/picture">
                <pic:pic>
                  <pic:nvPicPr>
                    <pic:cNvPr id="1" name="Lockheed P-3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